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F317" w14:textId="0F07900A" w:rsidR="00872668" w:rsidRDefault="00F93D17" w:rsidP="00220C7D">
      <w:pPr>
        <w:spacing w:line="276" w:lineRule="auto"/>
        <w:rPr>
          <w:lang w:val="en-US"/>
        </w:rPr>
      </w:pPr>
      <w:r>
        <w:rPr>
          <w:lang w:val="en-US"/>
        </w:rPr>
        <w:t xml:space="preserve">The experiment starts with an </w:t>
      </w:r>
      <w:r w:rsidRPr="00F93D17">
        <w:rPr>
          <w:b/>
          <w:bCs/>
          <w:lang w:val="en-US"/>
        </w:rPr>
        <w:t>information screen</w:t>
      </w:r>
      <w:r>
        <w:rPr>
          <w:lang w:val="en-US"/>
        </w:rPr>
        <w:t>. Need to fill in:</w:t>
      </w:r>
    </w:p>
    <w:p w14:paraId="4DD3EB37" w14:textId="77777777" w:rsidR="00F93D17" w:rsidRDefault="00F93D17" w:rsidP="00220C7D">
      <w:pPr>
        <w:spacing w:line="276" w:lineRule="auto"/>
        <w:rPr>
          <w:lang w:val="en-US"/>
        </w:rPr>
      </w:pPr>
      <w:r w:rsidRPr="00F93D17">
        <w:rPr>
          <w:i/>
          <w:iCs/>
          <w:lang w:val="en-US"/>
        </w:rPr>
        <w:t>Participant number</w:t>
      </w:r>
      <w:r>
        <w:rPr>
          <w:lang w:val="en-US"/>
        </w:rPr>
        <w:t xml:space="preserve">: the number that appears on your list of </w:t>
      </w:r>
      <w:proofErr w:type="gramStart"/>
      <w:r>
        <w:rPr>
          <w:lang w:val="en-US"/>
        </w:rPr>
        <w:t>participants</w:t>
      </w:r>
      <w:proofErr w:type="gramEnd"/>
    </w:p>
    <w:p w14:paraId="7807FB8D" w14:textId="01C0B8CC" w:rsidR="00F93D17" w:rsidRDefault="00F93D17" w:rsidP="00220C7D">
      <w:pPr>
        <w:spacing w:line="276" w:lineRule="auto"/>
        <w:rPr>
          <w:lang w:val="en-US"/>
        </w:rPr>
      </w:pPr>
      <w:r w:rsidRPr="00F93D17">
        <w:rPr>
          <w:i/>
          <w:iCs/>
          <w:lang w:val="en-US"/>
        </w:rPr>
        <w:t>Months</w:t>
      </w:r>
      <w:r>
        <w:rPr>
          <w:lang w:val="en-US"/>
        </w:rPr>
        <w:t xml:space="preserve">: how old in months (e.g., a kid who is 1 years and 6 months old </w:t>
      </w:r>
      <w:proofErr w:type="gramStart"/>
      <w:r>
        <w:rPr>
          <w:lang w:val="en-US"/>
        </w:rPr>
        <w:t>would be</w:t>
      </w:r>
      <w:proofErr w:type="gramEnd"/>
      <w:r>
        <w:rPr>
          <w:lang w:val="en-US"/>
        </w:rPr>
        <w:t xml:space="preserve"> months:18)</w:t>
      </w:r>
    </w:p>
    <w:p w14:paraId="05D10634" w14:textId="77777777" w:rsidR="00F93D17" w:rsidRDefault="00F93D17" w:rsidP="00220C7D">
      <w:pPr>
        <w:spacing w:line="276" w:lineRule="auto"/>
        <w:rPr>
          <w:lang w:val="en-US"/>
        </w:rPr>
      </w:pPr>
      <w:r>
        <w:rPr>
          <w:lang w:val="en-US"/>
        </w:rPr>
        <w:t>Gender: f/m</w:t>
      </w:r>
    </w:p>
    <w:p w14:paraId="04681017" w14:textId="53D88873" w:rsidR="00F93D17" w:rsidRDefault="00F93D17" w:rsidP="00220C7D">
      <w:pPr>
        <w:spacing w:line="276" w:lineRule="auto"/>
        <w:rPr>
          <w:lang w:val="en-US"/>
        </w:rPr>
      </w:pPr>
    </w:p>
    <w:p w14:paraId="163900F6" w14:textId="60E649D9" w:rsidR="00F93D17" w:rsidRDefault="00220C7D" w:rsidP="00220C7D">
      <w:pPr>
        <w:spacing w:line="276" w:lineRule="auto"/>
        <w:rPr>
          <w:lang w:val="en-US"/>
        </w:rPr>
      </w:pPr>
      <w:r>
        <w:rPr>
          <w:lang w:val="en-US"/>
        </w:rPr>
        <w:t>[</w:t>
      </w:r>
      <w:r w:rsidR="00F93D17">
        <w:rPr>
          <w:lang w:val="en-US"/>
        </w:rPr>
        <w:t>Clicking on continue button</w:t>
      </w:r>
      <w:r>
        <w:rPr>
          <w:lang w:val="en-US"/>
        </w:rPr>
        <w:t>]</w:t>
      </w:r>
      <w:r w:rsidR="00F93D17">
        <w:rPr>
          <w:lang w:val="en-US"/>
        </w:rPr>
        <w:t>-&gt;</w:t>
      </w:r>
    </w:p>
    <w:p w14:paraId="77D94C7D" w14:textId="77777777" w:rsidR="00F93D17" w:rsidRDefault="00F93D17" w:rsidP="00220C7D">
      <w:pPr>
        <w:spacing w:line="276" w:lineRule="auto"/>
        <w:rPr>
          <w:lang w:val="en-US"/>
        </w:rPr>
      </w:pPr>
    </w:p>
    <w:p w14:paraId="671A48B6" w14:textId="717356A1" w:rsidR="00F93D17" w:rsidRDefault="00F93D17" w:rsidP="00220C7D">
      <w:pPr>
        <w:spacing w:line="276" w:lineRule="auto"/>
        <w:rPr>
          <w:lang w:val="en-US"/>
        </w:rPr>
      </w:pPr>
      <w:r>
        <w:rPr>
          <w:b/>
          <w:bCs/>
          <w:lang w:val="en-US"/>
        </w:rPr>
        <w:t>Attention getter</w:t>
      </w:r>
      <w:r>
        <w:rPr>
          <w:lang w:val="en-US"/>
        </w:rPr>
        <w:t xml:space="preserve">: </w:t>
      </w:r>
      <w:r w:rsidR="00220C7D">
        <w:rPr>
          <w:lang w:val="en-US"/>
        </w:rPr>
        <w:t>A looping</w:t>
      </w:r>
      <w:r>
        <w:rPr>
          <w:lang w:val="en-US"/>
        </w:rPr>
        <w:t xml:space="preserve"> animation</w:t>
      </w:r>
      <w:r w:rsidR="00220C7D">
        <w:rPr>
          <w:lang w:val="en-US"/>
        </w:rPr>
        <w:t xml:space="preserve"> of balls is played along with a sound of kids’ laugher. Whenever the experimenter decided the </w:t>
      </w:r>
      <w:proofErr w:type="spellStart"/>
      <w:r w:rsidR="00220C7D">
        <w:rPr>
          <w:lang w:val="en-US"/>
        </w:rPr>
        <w:t>infant&amp;parent</w:t>
      </w:r>
      <w:proofErr w:type="spellEnd"/>
      <w:r w:rsidR="00220C7D">
        <w:rPr>
          <w:lang w:val="en-US"/>
        </w:rPr>
        <w:t xml:space="preserve"> are ready to begin, they press on any keyboard button to start the familiarization phase.</w:t>
      </w:r>
    </w:p>
    <w:p w14:paraId="71006B0E" w14:textId="77777777" w:rsidR="00220C7D" w:rsidRDefault="00220C7D" w:rsidP="00220C7D">
      <w:pPr>
        <w:spacing w:line="276" w:lineRule="auto"/>
        <w:rPr>
          <w:lang w:val="en-US"/>
        </w:rPr>
      </w:pPr>
    </w:p>
    <w:p w14:paraId="4A54E099" w14:textId="06F73EE8" w:rsidR="00220C7D" w:rsidRDefault="00220C7D" w:rsidP="00220C7D">
      <w:pPr>
        <w:spacing w:line="276" w:lineRule="auto"/>
        <w:rPr>
          <w:lang w:val="en-US"/>
        </w:rPr>
      </w:pPr>
      <w:r>
        <w:rPr>
          <w:lang w:val="en-US"/>
        </w:rPr>
        <w:t>[pressing on any button]-&gt;</w:t>
      </w:r>
    </w:p>
    <w:p w14:paraId="4CE32B86" w14:textId="77777777" w:rsidR="00220C7D" w:rsidRDefault="00220C7D" w:rsidP="00220C7D">
      <w:pPr>
        <w:spacing w:line="276" w:lineRule="auto"/>
        <w:rPr>
          <w:lang w:val="en-US"/>
        </w:rPr>
      </w:pPr>
    </w:p>
    <w:p w14:paraId="6EE830A4" w14:textId="37A399C6" w:rsidR="00220C7D" w:rsidRDefault="00220C7D" w:rsidP="00220C7D">
      <w:pPr>
        <w:spacing w:line="276" w:lineRule="auto"/>
        <w:rPr>
          <w:lang w:val="en-US"/>
        </w:rPr>
      </w:pPr>
      <w:r>
        <w:rPr>
          <w:b/>
          <w:bCs/>
          <w:lang w:val="en-US"/>
        </w:rPr>
        <w:t xml:space="preserve">Familiarization phase: </w:t>
      </w:r>
      <w:r>
        <w:rPr>
          <w:lang w:val="en-US"/>
        </w:rPr>
        <w:t xml:space="preserve">A sequence of artificial words is played, while an image of a checkerboard is presented on screen. If it is an agreement condition, each word is preceded with a determiner, and the entire sequence is </w:t>
      </w:r>
      <w:r w:rsidRPr="00220C7D">
        <w:rPr>
          <w:lang w:val="en-US"/>
        </w:rPr>
        <w:t>201827</w:t>
      </w:r>
      <w:r>
        <w:rPr>
          <w:lang w:val="en-US"/>
        </w:rPr>
        <w:t xml:space="preserve"> </w:t>
      </w:r>
      <w:proofErr w:type="spellStart"/>
      <w:r>
        <w:rPr>
          <w:lang w:val="en-US"/>
        </w:rPr>
        <w:t>ms</w:t>
      </w:r>
      <w:proofErr w:type="spellEnd"/>
      <w:r>
        <w:rPr>
          <w:lang w:val="en-US"/>
        </w:rPr>
        <w:t xml:space="preserve"> long (3.36 minutes). If it is a non-agreement condition, there are no determiners, and so the entire sequence is a bit shorter: </w:t>
      </w:r>
      <w:r w:rsidRPr="00220C7D">
        <w:rPr>
          <w:lang w:val="en-US"/>
        </w:rPr>
        <w:t>187198</w:t>
      </w:r>
      <w:r>
        <w:rPr>
          <w:lang w:val="en-US"/>
        </w:rPr>
        <w:t xml:space="preserve"> </w:t>
      </w:r>
      <w:proofErr w:type="spellStart"/>
      <w:r>
        <w:rPr>
          <w:lang w:val="en-US"/>
        </w:rPr>
        <w:t>ms</w:t>
      </w:r>
      <w:proofErr w:type="spellEnd"/>
      <w:r>
        <w:rPr>
          <w:lang w:val="en-US"/>
        </w:rPr>
        <w:t xml:space="preserve"> long (3.12 minutes). </w:t>
      </w:r>
    </w:p>
    <w:p w14:paraId="682A4495" w14:textId="3D26B8DD" w:rsidR="00220C7D" w:rsidRDefault="00220C7D" w:rsidP="00220C7D">
      <w:pPr>
        <w:spacing w:line="276" w:lineRule="auto"/>
        <w:rPr>
          <w:lang w:val="en-US"/>
        </w:rPr>
      </w:pPr>
      <w:r>
        <w:rPr>
          <w:lang w:val="en-US"/>
        </w:rPr>
        <w:t xml:space="preserve">During this phase, the experimenter clicks and holds a mouse/trackpad when the infant is looking at the monitor until the infant looks away (i.e., experimenter </w:t>
      </w:r>
      <w:r w:rsidR="00480289">
        <w:rPr>
          <w:lang w:val="en-US"/>
        </w:rPr>
        <w:t xml:space="preserve">clicks whenever the infant looks at the monitor and keeps holding it, raising their finger only when </w:t>
      </w:r>
      <w:r>
        <w:rPr>
          <w:lang w:val="en-US"/>
        </w:rPr>
        <w:t xml:space="preserve">the infant looks away). </w:t>
      </w:r>
    </w:p>
    <w:p w14:paraId="3A409524" w14:textId="1A6D393A" w:rsidR="00480289" w:rsidRDefault="00480289" w:rsidP="00220C7D">
      <w:pPr>
        <w:spacing w:line="276" w:lineRule="auto"/>
        <w:rPr>
          <w:lang w:val="en-US"/>
        </w:rPr>
      </w:pPr>
      <w:r>
        <w:rPr>
          <w:lang w:val="en-US"/>
        </w:rPr>
        <w:t>This phase should normally reach its end, but if for some reason the experimenter would like to end the experiment at this point, they press on enter. This will lead to the attention getter phase.</w:t>
      </w:r>
    </w:p>
    <w:p w14:paraId="085F43FE" w14:textId="77777777" w:rsidR="00480289" w:rsidRDefault="00480289" w:rsidP="00220C7D">
      <w:pPr>
        <w:spacing w:line="276" w:lineRule="auto"/>
        <w:rPr>
          <w:lang w:val="en-US"/>
        </w:rPr>
      </w:pPr>
    </w:p>
    <w:p w14:paraId="69FD075A" w14:textId="42239F91" w:rsidR="00480289" w:rsidRDefault="00480289" w:rsidP="00220C7D">
      <w:pPr>
        <w:spacing w:line="276" w:lineRule="auto"/>
        <w:rPr>
          <w:lang w:val="en-US"/>
        </w:rPr>
      </w:pPr>
      <w:r>
        <w:rPr>
          <w:b/>
          <w:bCs/>
          <w:lang w:val="en-US"/>
        </w:rPr>
        <w:t>Attention getter</w:t>
      </w:r>
      <w:r>
        <w:rPr>
          <w:lang w:val="en-US"/>
        </w:rPr>
        <w:t xml:space="preserve"> again. Whenever the experimenter decided the </w:t>
      </w:r>
      <w:proofErr w:type="spellStart"/>
      <w:r>
        <w:rPr>
          <w:lang w:val="en-US"/>
        </w:rPr>
        <w:t>infant&amp;parent</w:t>
      </w:r>
      <w:proofErr w:type="spellEnd"/>
      <w:r>
        <w:rPr>
          <w:lang w:val="en-US"/>
        </w:rPr>
        <w:t xml:space="preserve"> are ready to begin, they press on any keyboard button to start the testing phase. </w:t>
      </w:r>
    </w:p>
    <w:p w14:paraId="0DE8B981" w14:textId="77777777" w:rsidR="00480289" w:rsidRDefault="00480289" w:rsidP="00480289">
      <w:pPr>
        <w:spacing w:line="276" w:lineRule="auto"/>
        <w:rPr>
          <w:lang w:val="en-US"/>
        </w:rPr>
      </w:pPr>
      <w:r>
        <w:rPr>
          <w:lang w:val="en-US"/>
        </w:rPr>
        <w:t>[pressing on any button]-&gt;</w:t>
      </w:r>
    </w:p>
    <w:p w14:paraId="79CDC930" w14:textId="77777777" w:rsidR="00480289" w:rsidRDefault="00480289" w:rsidP="00220C7D">
      <w:pPr>
        <w:spacing w:line="276" w:lineRule="auto"/>
        <w:rPr>
          <w:lang w:val="en-US"/>
        </w:rPr>
      </w:pPr>
    </w:p>
    <w:p w14:paraId="242DE52E" w14:textId="77777777" w:rsidR="00480289" w:rsidRDefault="00480289" w:rsidP="00480289">
      <w:pPr>
        <w:spacing w:line="276" w:lineRule="auto"/>
        <w:rPr>
          <w:lang w:val="en-US"/>
        </w:rPr>
      </w:pPr>
      <w:r>
        <w:rPr>
          <w:b/>
          <w:bCs/>
          <w:lang w:val="en-US"/>
        </w:rPr>
        <w:t>Testing phase:</w:t>
      </w:r>
      <w:r>
        <w:rPr>
          <w:lang w:val="en-US"/>
        </w:rPr>
        <w:t xml:space="preserve"> Starting immediately with the first trial. In each trial a sequence of words is played, during which a looping animation of a green ball is presented. During each trial, the experimenter clicks and holds a mouse/trackpad when the infant is looking at the monitor until the infant looks away (i.e., experimenter clicks whenever the infant looks at the monitor and keeps holding it, raising their finger only when the infant looks away). </w:t>
      </w:r>
    </w:p>
    <w:p w14:paraId="00FF6856" w14:textId="43D7ED02" w:rsidR="00480289" w:rsidRPr="000016E9" w:rsidRDefault="00480289" w:rsidP="00480289">
      <w:pPr>
        <w:spacing w:line="276" w:lineRule="auto"/>
        <w:rPr>
          <w:color w:val="FF0000"/>
          <w:lang w:val="en-US"/>
        </w:rPr>
      </w:pPr>
      <w:r w:rsidRPr="000016E9">
        <w:rPr>
          <w:color w:val="FF0000"/>
          <w:lang w:val="en-US"/>
        </w:rPr>
        <w:t xml:space="preserve">Testing trials are </w:t>
      </w:r>
      <w:r w:rsidR="00B03631" w:rsidRPr="000016E9">
        <w:rPr>
          <w:color w:val="FF0000"/>
          <w:lang w:val="en-US"/>
        </w:rPr>
        <w:t>X long</w:t>
      </w:r>
      <w:r w:rsidRPr="000016E9">
        <w:rPr>
          <w:color w:val="FF0000"/>
          <w:lang w:val="en-US"/>
        </w:rPr>
        <w:t>.</w:t>
      </w:r>
    </w:p>
    <w:p w14:paraId="78207EAB" w14:textId="000D8C87" w:rsidR="00480289" w:rsidRDefault="00480289" w:rsidP="00480289">
      <w:pPr>
        <w:spacing w:line="276" w:lineRule="auto"/>
        <w:rPr>
          <w:b/>
          <w:bCs/>
          <w:color w:val="FF0000"/>
          <w:lang w:val="en-US"/>
        </w:rPr>
      </w:pPr>
      <w:r>
        <w:rPr>
          <w:lang w:val="en-US"/>
        </w:rPr>
        <w:lastRenderedPageBreak/>
        <w:t xml:space="preserve">The trial ends either when the audio comes to an end or </w:t>
      </w:r>
      <w:r>
        <w:rPr>
          <w:b/>
          <w:bCs/>
          <w:lang w:val="en-US"/>
        </w:rPr>
        <w:t>when</w:t>
      </w:r>
      <w:r w:rsidRPr="00480289">
        <w:rPr>
          <w:b/>
          <w:bCs/>
          <w:lang w:val="en-US"/>
        </w:rPr>
        <w:t xml:space="preserve"> the experimenter </w:t>
      </w:r>
      <w:r>
        <w:rPr>
          <w:b/>
          <w:bCs/>
          <w:lang w:val="en-US"/>
        </w:rPr>
        <w:t>presses enter:</w:t>
      </w:r>
      <w:r w:rsidRPr="00480289">
        <w:rPr>
          <w:b/>
          <w:bCs/>
          <w:lang w:val="en-US"/>
        </w:rPr>
        <w:t xml:space="preserve"> </w:t>
      </w:r>
      <w:r>
        <w:rPr>
          <w:b/>
          <w:bCs/>
          <w:lang w:val="en-US"/>
        </w:rPr>
        <w:t xml:space="preserve">the criterion to end the trial is </w:t>
      </w:r>
      <w:r w:rsidRPr="00480289">
        <w:rPr>
          <w:b/>
          <w:bCs/>
          <w:lang w:val="en-US"/>
        </w:rPr>
        <w:t>when the infant looks away for 2 consecutive seconds</w:t>
      </w:r>
      <w:r>
        <w:rPr>
          <w:b/>
          <w:bCs/>
          <w:lang w:val="en-US"/>
        </w:rPr>
        <w:t xml:space="preserve">. </w:t>
      </w:r>
      <w:r>
        <w:rPr>
          <w:b/>
          <w:bCs/>
          <w:color w:val="FF0000"/>
          <w:lang w:val="en-US"/>
        </w:rPr>
        <w:t>Currently this</w:t>
      </w:r>
      <w:r w:rsidR="003E6027">
        <w:rPr>
          <w:b/>
          <w:bCs/>
          <w:color w:val="FF0000"/>
          <w:lang w:val="en-US"/>
        </w:rPr>
        <w:t xml:space="preserve"> stopping procedure is controlled by the experimenter and done separately from the mouse clicking. If both of </w:t>
      </w:r>
      <w:proofErr w:type="gramStart"/>
      <w:r w:rsidR="003E6027">
        <w:rPr>
          <w:b/>
          <w:bCs/>
          <w:color w:val="FF0000"/>
          <w:lang w:val="en-US"/>
        </w:rPr>
        <w:t>these input</w:t>
      </w:r>
      <w:proofErr w:type="gramEnd"/>
      <w:r w:rsidR="003E6027">
        <w:rPr>
          <w:b/>
          <w:bCs/>
          <w:color w:val="FF0000"/>
          <w:lang w:val="en-US"/>
        </w:rPr>
        <w:t xml:space="preserve"> need to be merged that needs to be changed in the experiment.</w:t>
      </w:r>
    </w:p>
    <w:p w14:paraId="2E93C7CC" w14:textId="05AFBA8A" w:rsidR="003E6027" w:rsidRDefault="003E6027" w:rsidP="003E6027">
      <w:pPr>
        <w:spacing w:line="276" w:lineRule="auto"/>
        <w:rPr>
          <w:lang w:val="en-US"/>
        </w:rPr>
      </w:pPr>
      <w:r>
        <w:rPr>
          <w:color w:val="000000" w:themeColor="text1"/>
          <w:lang w:val="en-US"/>
        </w:rPr>
        <w:t xml:space="preserve">After each trial ends, the experiment continues to an </w:t>
      </w:r>
      <w:r>
        <w:rPr>
          <w:b/>
          <w:bCs/>
          <w:lang w:val="en-US"/>
        </w:rPr>
        <w:t>Attention getter</w:t>
      </w:r>
      <w:r>
        <w:rPr>
          <w:lang w:val="en-US"/>
        </w:rPr>
        <w:t xml:space="preserve">, that works the same as the before: Whenever the experimenter decided the </w:t>
      </w:r>
      <w:proofErr w:type="spellStart"/>
      <w:r>
        <w:rPr>
          <w:lang w:val="en-US"/>
        </w:rPr>
        <w:t>infant&amp;parent</w:t>
      </w:r>
      <w:proofErr w:type="spellEnd"/>
      <w:r>
        <w:rPr>
          <w:lang w:val="en-US"/>
        </w:rPr>
        <w:t xml:space="preserve"> are ready to begin, they press on any keyboard button to start the next testing trial. </w:t>
      </w:r>
    </w:p>
    <w:p w14:paraId="0330E024" w14:textId="23A931EF" w:rsidR="003E6027" w:rsidRDefault="003E6027" w:rsidP="003E6027">
      <w:pPr>
        <w:spacing w:line="276" w:lineRule="auto"/>
        <w:rPr>
          <w:lang w:val="en-US"/>
        </w:rPr>
      </w:pPr>
      <w:r>
        <w:rPr>
          <w:lang w:val="en-US"/>
        </w:rPr>
        <w:t xml:space="preserve">After </w:t>
      </w:r>
      <w:proofErr w:type="gramStart"/>
      <w:r>
        <w:rPr>
          <w:lang w:val="en-US"/>
        </w:rPr>
        <w:t>all</w:t>
      </w:r>
      <w:proofErr w:type="gramEnd"/>
      <w:r>
        <w:rPr>
          <w:lang w:val="en-US"/>
        </w:rPr>
        <w:t xml:space="preserve"> 12 testing trials are over, there is an end screen (“thanks for participating”) in which immediately a csv data file is generated. That file has the experiment data, it needs to be saved in a designated data folder.</w:t>
      </w:r>
    </w:p>
    <w:p w14:paraId="1F13D71F" w14:textId="7664B778" w:rsidR="003E6027" w:rsidRPr="003E6027" w:rsidRDefault="003E6027" w:rsidP="00480289">
      <w:pPr>
        <w:spacing w:line="276" w:lineRule="auto"/>
        <w:rPr>
          <w:color w:val="000000" w:themeColor="text1"/>
          <w:lang w:val="en-US"/>
        </w:rPr>
      </w:pPr>
    </w:p>
    <w:p w14:paraId="599AD448" w14:textId="77777777" w:rsidR="003E6027" w:rsidRPr="003E6027" w:rsidRDefault="003E6027" w:rsidP="00480289">
      <w:pPr>
        <w:spacing w:line="276" w:lineRule="auto"/>
        <w:rPr>
          <w:color w:val="FF0000"/>
          <w:lang w:val="en-US"/>
        </w:rPr>
      </w:pPr>
    </w:p>
    <w:p w14:paraId="03DD351D" w14:textId="5C9EE595" w:rsidR="00220C7D" w:rsidRPr="00220C7D" w:rsidRDefault="00220C7D" w:rsidP="00220C7D">
      <w:pPr>
        <w:spacing w:line="276" w:lineRule="auto"/>
        <w:rPr>
          <w:lang w:val="en-US"/>
        </w:rPr>
      </w:pPr>
    </w:p>
    <w:p w14:paraId="090A92BD" w14:textId="77777777" w:rsidR="00220C7D" w:rsidRPr="00F93D17" w:rsidRDefault="00220C7D" w:rsidP="00220C7D">
      <w:pPr>
        <w:spacing w:line="276" w:lineRule="auto"/>
        <w:rPr>
          <w:lang w:val="en-US"/>
        </w:rPr>
      </w:pPr>
    </w:p>
    <w:p w14:paraId="0D047576" w14:textId="77777777" w:rsidR="00F93D17" w:rsidRDefault="00F93D17" w:rsidP="00220C7D">
      <w:pPr>
        <w:spacing w:line="276" w:lineRule="auto"/>
        <w:rPr>
          <w:lang w:val="en-US"/>
        </w:rPr>
      </w:pPr>
    </w:p>
    <w:p w14:paraId="540E6E83" w14:textId="77777777" w:rsidR="00F93D17" w:rsidRDefault="00F93D17" w:rsidP="00220C7D">
      <w:pPr>
        <w:spacing w:line="276" w:lineRule="auto"/>
        <w:rPr>
          <w:lang w:val="en-US"/>
        </w:rPr>
      </w:pPr>
    </w:p>
    <w:p w14:paraId="602D96C3" w14:textId="77777777" w:rsidR="00F93D17" w:rsidRPr="00F93D17" w:rsidRDefault="00F93D17" w:rsidP="00220C7D">
      <w:pPr>
        <w:spacing w:line="276" w:lineRule="auto"/>
        <w:rPr>
          <w:lang w:val="en-US"/>
        </w:rPr>
      </w:pPr>
    </w:p>
    <w:sectPr w:rsidR="00F93D17" w:rsidRPr="00F93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17"/>
    <w:rsid w:val="000016E9"/>
    <w:rsid w:val="00095E10"/>
    <w:rsid w:val="00220C7D"/>
    <w:rsid w:val="003E6027"/>
    <w:rsid w:val="00480289"/>
    <w:rsid w:val="00872668"/>
    <w:rsid w:val="00B03631"/>
    <w:rsid w:val="00F93D1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E45D"/>
  <w15:chartTrackingRefBased/>
  <w15:docId w15:val="{1F0EFD4B-B656-4CA4-91EC-9452B591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Tal</dc:creator>
  <cp:keywords/>
  <dc:description/>
  <cp:lastModifiedBy>Shira Tal</cp:lastModifiedBy>
  <cp:revision>3</cp:revision>
  <dcterms:created xsi:type="dcterms:W3CDTF">2023-06-25T17:23:00Z</dcterms:created>
  <dcterms:modified xsi:type="dcterms:W3CDTF">2023-06-26T06:57:00Z</dcterms:modified>
</cp:coreProperties>
</file>